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CC2" w:rsidRDefault="00211CC2" w:rsidP="00482174">
      <w:pPr>
        <w:spacing w:after="0" w:line="480" w:lineRule="auto"/>
        <w:rPr>
          <w:rFonts w:ascii="Times New Roman" w:hAnsi="Times New Roman" w:cs="Times New Roman"/>
          <w:sz w:val="24"/>
          <w:szCs w:val="24"/>
        </w:rPr>
      </w:pPr>
      <w:bookmarkStart w:id="0" w:name="_GoBack"/>
      <w:bookmarkEnd w:id="0"/>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211CC2">
      <w:pPr>
        <w:spacing w:after="0" w:line="480" w:lineRule="auto"/>
        <w:jc w:val="center"/>
        <w:rPr>
          <w:rFonts w:ascii="Times New Roman" w:hAnsi="Times New Roman" w:cs="Times New Roman"/>
          <w:sz w:val="24"/>
          <w:szCs w:val="24"/>
        </w:rPr>
      </w:pPr>
    </w:p>
    <w:p w:rsidR="00211CC2" w:rsidRDefault="00211CC2" w:rsidP="00211C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Telling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Story</w:t>
      </w:r>
    </w:p>
    <w:p w:rsidR="00211CC2" w:rsidRDefault="00211CC2" w:rsidP="00211C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1CC2" w:rsidRDefault="00211CC2" w:rsidP="00211C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211CC2" w:rsidRDefault="00211CC2" w:rsidP="00482174">
      <w:pPr>
        <w:spacing w:after="0" w:line="480" w:lineRule="auto"/>
        <w:rPr>
          <w:rFonts w:ascii="Times New Roman" w:hAnsi="Times New Roman" w:cs="Times New Roman"/>
          <w:sz w:val="24"/>
          <w:szCs w:val="24"/>
        </w:rPr>
      </w:pPr>
    </w:p>
    <w:p w:rsidR="00482174" w:rsidRPr="00211CC2" w:rsidRDefault="00211CC2" w:rsidP="00211CC2">
      <w:pPr>
        <w:spacing w:after="0" w:line="480" w:lineRule="auto"/>
        <w:jc w:val="center"/>
        <w:rPr>
          <w:rFonts w:ascii="Times New Roman" w:hAnsi="Times New Roman" w:cs="Times New Roman"/>
          <w:b/>
          <w:sz w:val="24"/>
          <w:szCs w:val="24"/>
        </w:rPr>
      </w:pPr>
      <w:r w:rsidRPr="00211CC2">
        <w:rPr>
          <w:rFonts w:ascii="Times New Roman" w:hAnsi="Times New Roman" w:cs="Times New Roman"/>
          <w:b/>
          <w:sz w:val="24"/>
          <w:szCs w:val="24"/>
        </w:rPr>
        <w:lastRenderedPageBreak/>
        <w:t xml:space="preserve">Part 1: </w:t>
      </w:r>
      <w:r w:rsidR="00482174" w:rsidRPr="00211CC2">
        <w:rPr>
          <w:rFonts w:ascii="Times New Roman" w:hAnsi="Times New Roman" w:cs="Times New Roman"/>
          <w:b/>
          <w:sz w:val="24"/>
          <w:szCs w:val="24"/>
        </w:rPr>
        <w:t>Summary of the Stories</w:t>
      </w:r>
    </w:p>
    <w:p w:rsidR="00482174" w:rsidRPr="00211CC2" w:rsidRDefault="00482174" w:rsidP="00482174">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The virtues of the Quiet hero</w:t>
      </w:r>
      <w:r w:rsidRPr="00211CC2">
        <w:rPr>
          <w:rFonts w:ascii="Times New Roman" w:hAnsi="Times New Roman" w:cs="Times New Roman"/>
          <w:b/>
          <w:sz w:val="24"/>
          <w:szCs w:val="24"/>
        </w:rPr>
        <w:t xml:space="preserve">: John </w:t>
      </w:r>
      <w:proofErr w:type="spellStart"/>
      <w:r w:rsidRPr="00211CC2">
        <w:rPr>
          <w:rFonts w:ascii="Times New Roman" w:hAnsi="Times New Roman" w:cs="Times New Roman"/>
          <w:b/>
          <w:sz w:val="24"/>
          <w:szCs w:val="24"/>
        </w:rPr>
        <w:t>Mccain</w:t>
      </w:r>
      <w:proofErr w:type="spellEnd"/>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In this story, the former Senator, John McCain, explains his virtues, which he believed would influence future generations. Drawing from his personal experiences as a parent, a congressman, and naval aviator, McCain explains how his belief has guided him to serve with honor and faithfulness and hope. These values, according to McCain, would model his children and the future American generations. He also accepts his flaws, but he emphasizes the importance of his virtues and how his flaws have helped him see and live by the principles of honor, faith, and service because he would want his children to live by them.</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Seeing in th</w:t>
      </w:r>
      <w:r w:rsidR="00211CC2" w:rsidRPr="00211CC2">
        <w:rPr>
          <w:rFonts w:ascii="Times New Roman" w:hAnsi="Times New Roman" w:cs="Times New Roman"/>
          <w:b/>
          <w:i/>
          <w:sz w:val="24"/>
          <w:szCs w:val="24"/>
        </w:rPr>
        <w:t>e beautiful, precise pictures</w:t>
      </w:r>
      <w:r w:rsidR="00211CC2" w:rsidRPr="00211CC2">
        <w:rPr>
          <w:rFonts w:ascii="Times New Roman" w:hAnsi="Times New Roman" w:cs="Times New Roman"/>
          <w:b/>
          <w:sz w:val="24"/>
          <w:szCs w:val="24"/>
        </w:rPr>
        <w:t>:</w:t>
      </w:r>
      <w:r w:rsidRPr="00211CC2">
        <w:rPr>
          <w:rFonts w:ascii="Times New Roman" w:hAnsi="Times New Roman" w:cs="Times New Roman"/>
          <w:b/>
          <w:sz w:val="24"/>
          <w:szCs w:val="24"/>
        </w:rPr>
        <w:t xml:space="preserve"> Temple </w:t>
      </w:r>
      <w:proofErr w:type="spellStart"/>
      <w:r w:rsidRPr="00211CC2">
        <w:rPr>
          <w:rFonts w:ascii="Times New Roman" w:hAnsi="Times New Roman" w:cs="Times New Roman"/>
          <w:b/>
          <w:sz w:val="24"/>
          <w:szCs w:val="24"/>
        </w:rPr>
        <w:t>Grandin</w:t>
      </w:r>
      <w:proofErr w:type="spellEnd"/>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In this book, Temple </w:t>
      </w:r>
      <w:proofErr w:type="spellStart"/>
      <w:r w:rsidRPr="00482174">
        <w:rPr>
          <w:rFonts w:ascii="Times New Roman" w:hAnsi="Times New Roman" w:cs="Times New Roman"/>
          <w:sz w:val="24"/>
          <w:szCs w:val="24"/>
        </w:rPr>
        <w:t>Grandin</w:t>
      </w:r>
      <w:proofErr w:type="spellEnd"/>
      <w:r w:rsidRPr="00482174">
        <w:rPr>
          <w:rFonts w:ascii="Times New Roman" w:hAnsi="Times New Roman" w:cs="Times New Roman"/>
          <w:sz w:val="24"/>
          <w:szCs w:val="24"/>
        </w:rPr>
        <w:t xml:space="preserve"> explains how disabilities can be gifts. In the text, she describes the frustrations brought about by societal pressure, which defines what needs to be considered perfect. She fails to understand what people seem to call the perfect picture. Through examples like using simple gestures such as giving daffodils to her neighbor, she depicts how a lack of understanding between the disabled and those who are normal. However, her story depicts how extraordinary personal beliefs can be as she expresses other people's views on what they value and cherish.</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A goal</w:t>
      </w:r>
      <w:r w:rsidR="00211CC2" w:rsidRPr="00211CC2">
        <w:rPr>
          <w:rFonts w:ascii="Times New Roman" w:hAnsi="Times New Roman" w:cs="Times New Roman"/>
          <w:b/>
          <w:i/>
          <w:sz w:val="24"/>
          <w:szCs w:val="24"/>
        </w:rPr>
        <w:t xml:space="preserve"> of service to the humankind</w:t>
      </w:r>
      <w:r w:rsidR="00211CC2" w:rsidRPr="00211CC2">
        <w:rPr>
          <w:rFonts w:ascii="Times New Roman" w:hAnsi="Times New Roman" w:cs="Times New Roman"/>
          <w:b/>
          <w:sz w:val="24"/>
          <w:szCs w:val="24"/>
        </w:rPr>
        <w:t xml:space="preserve">: </w:t>
      </w:r>
      <w:r w:rsidRPr="00211CC2">
        <w:rPr>
          <w:rFonts w:ascii="Times New Roman" w:hAnsi="Times New Roman" w:cs="Times New Roman"/>
          <w:b/>
          <w:sz w:val="24"/>
          <w:szCs w:val="24"/>
        </w:rPr>
        <w:t xml:space="preserve">Anthony </w:t>
      </w:r>
      <w:proofErr w:type="spellStart"/>
      <w:r w:rsidRPr="00211CC2">
        <w:rPr>
          <w:rFonts w:ascii="Times New Roman" w:hAnsi="Times New Roman" w:cs="Times New Roman"/>
          <w:b/>
          <w:sz w:val="24"/>
          <w:szCs w:val="24"/>
        </w:rPr>
        <w:t>Fauci</w:t>
      </w:r>
      <w:proofErr w:type="spellEnd"/>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In this essay, </w:t>
      </w:r>
      <w:proofErr w:type="spellStart"/>
      <w:r w:rsidRPr="00482174">
        <w:rPr>
          <w:rFonts w:ascii="Times New Roman" w:hAnsi="Times New Roman" w:cs="Times New Roman"/>
          <w:sz w:val="24"/>
          <w:szCs w:val="24"/>
        </w:rPr>
        <w:t>Fauci</w:t>
      </w:r>
      <w:proofErr w:type="spellEnd"/>
      <w:r w:rsidRPr="00482174">
        <w:rPr>
          <w:rFonts w:ascii="Times New Roman" w:hAnsi="Times New Roman" w:cs="Times New Roman"/>
          <w:sz w:val="24"/>
          <w:szCs w:val="24"/>
        </w:rPr>
        <w:t xml:space="preserve"> explains what he believes are his personal responsibilities to make the society better than he found it. He expresses this through the three principles that he says anchor his life. First, he talks about his desire for knowledge, which he says he learned from his school in Regis High in New York City. The second principle is striving for excellence. Lastly, he </w:t>
      </w:r>
      <w:r w:rsidRPr="00482174">
        <w:rPr>
          <w:rFonts w:ascii="Times New Roman" w:hAnsi="Times New Roman" w:cs="Times New Roman"/>
          <w:sz w:val="24"/>
          <w:szCs w:val="24"/>
        </w:rPr>
        <w:lastRenderedPageBreak/>
        <w:t xml:space="preserve">speaks of serving humankind. Dr. </w:t>
      </w:r>
      <w:proofErr w:type="spellStart"/>
      <w:r w:rsidRPr="00482174">
        <w:rPr>
          <w:rFonts w:ascii="Times New Roman" w:hAnsi="Times New Roman" w:cs="Times New Roman"/>
          <w:sz w:val="24"/>
          <w:szCs w:val="24"/>
        </w:rPr>
        <w:t>Fauci</w:t>
      </w:r>
      <w:proofErr w:type="spellEnd"/>
      <w:r w:rsidRPr="00482174">
        <w:rPr>
          <w:rFonts w:ascii="Times New Roman" w:hAnsi="Times New Roman" w:cs="Times New Roman"/>
          <w:sz w:val="24"/>
          <w:szCs w:val="24"/>
        </w:rPr>
        <w:t xml:space="preserve"> has achieved all these principles through his work, which mainly involve research, care for patients, and public health policy regarding HIV-AIDS.</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The America I believe in</w:t>
      </w:r>
      <w:r w:rsidRPr="00211CC2">
        <w:rPr>
          <w:rFonts w:ascii="Times New Roman" w:hAnsi="Times New Roman" w:cs="Times New Roman"/>
          <w:b/>
          <w:sz w:val="24"/>
          <w:szCs w:val="24"/>
        </w:rPr>
        <w:t xml:space="preserve"> by Colin Powell.</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General Colin Powell expresses America that he believes. Based on his account of his personal journey to America, which started 80 years ago, Powell expresses his happiness and satisfaction that America still welcomed his parents about 80 years ago. He believes some of the virtues that still make America great include openness, freedom, and democracy for all American stories and its guests.</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Do what you love</w:t>
      </w:r>
      <w:r w:rsidRPr="00211CC2">
        <w:rPr>
          <w:rFonts w:ascii="Times New Roman" w:hAnsi="Times New Roman" w:cs="Times New Roman"/>
          <w:b/>
          <w:sz w:val="24"/>
          <w:szCs w:val="24"/>
        </w:rPr>
        <w:t xml:space="preserve"> by Tony Hawk.</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In this story, Tony Hawk explains how what he loved in his childhood turned his life around into success. The author expresses how </w:t>
      </w:r>
      <w:r w:rsidR="00211CC2" w:rsidRPr="00482174">
        <w:rPr>
          <w:rFonts w:ascii="Times New Roman" w:hAnsi="Times New Roman" w:cs="Times New Roman"/>
          <w:sz w:val="24"/>
          <w:szCs w:val="24"/>
        </w:rPr>
        <w:t>skateboarding</w:t>
      </w:r>
      <w:r w:rsidRPr="00482174">
        <w:rPr>
          <w:rFonts w:ascii="Times New Roman" w:hAnsi="Times New Roman" w:cs="Times New Roman"/>
          <w:sz w:val="24"/>
          <w:szCs w:val="24"/>
        </w:rPr>
        <w:t xml:space="preserve"> that many people consider a childhood became his profession. For the author, Skateboarding is not only a job, but it has become a profession. Throughout the story, Hawk explains the challenges he went through before reaching where he is now. For example, despite turning pro in Skateboarding, Hawk's teachers scolded him in front of the whole class, and some were telling him that he would never make it in life. But, these challenges did not deter him from becoming a professional in Skateboarding.</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I am still the greatest</w:t>
      </w:r>
      <w:r w:rsidRPr="00211CC2">
        <w:rPr>
          <w:rFonts w:ascii="Times New Roman" w:hAnsi="Times New Roman" w:cs="Times New Roman"/>
          <w:b/>
          <w:sz w:val="24"/>
          <w:szCs w:val="24"/>
        </w:rPr>
        <w:t xml:space="preserve"> by </w:t>
      </w:r>
      <w:proofErr w:type="spellStart"/>
      <w:r w:rsidRPr="00211CC2">
        <w:rPr>
          <w:rFonts w:ascii="Times New Roman" w:hAnsi="Times New Roman" w:cs="Times New Roman"/>
          <w:b/>
          <w:sz w:val="24"/>
          <w:szCs w:val="24"/>
        </w:rPr>
        <w:t>Muhamad</w:t>
      </w:r>
      <w:proofErr w:type="spellEnd"/>
      <w:r w:rsidRPr="00211CC2">
        <w:rPr>
          <w:rFonts w:ascii="Times New Roman" w:hAnsi="Times New Roman" w:cs="Times New Roman"/>
          <w:b/>
          <w:sz w:val="24"/>
          <w:szCs w:val="24"/>
        </w:rPr>
        <w:t xml:space="preserve"> Ali.</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After winning his world title against Sonny Liston, the world legend in boxing, Muhammad Ali wrote this story to express his inspiration and journey to success. This inspiration story explains why Muhammad decided to call himself "the greatest" of boxing times. He explains how his childhood formed his personality as he appreciates the sense of pride and </w:t>
      </w:r>
      <w:r w:rsidRPr="00482174">
        <w:rPr>
          <w:rFonts w:ascii="Times New Roman" w:hAnsi="Times New Roman" w:cs="Times New Roman"/>
          <w:sz w:val="24"/>
          <w:szCs w:val="24"/>
        </w:rPr>
        <w:lastRenderedPageBreak/>
        <w:t>confidence that his parents instilled in him in his childhood. Muhammad says that he never thought of a possibility of failing.</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Free minds and hearts at work</w:t>
      </w:r>
      <w:r w:rsidRPr="00211CC2">
        <w:rPr>
          <w:rFonts w:ascii="Times New Roman" w:hAnsi="Times New Roman" w:cs="Times New Roman"/>
          <w:b/>
          <w:sz w:val="24"/>
          <w:szCs w:val="24"/>
        </w:rPr>
        <w:t xml:space="preserve"> by Jackie Robinson</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In this essay, Jackie Robinson reflects the need to fight off the imperfections to be able to create a better world for future generations. In this thrilling journey of an athlete trying to become successful, Robinson explains that what he always believed was that imperfections are human. He also explains that even though attempts have been made to minimize these imperfections, people are not near perfection.</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There is such a thing as truth</w:t>
      </w:r>
      <w:r w:rsidRPr="00211CC2">
        <w:rPr>
          <w:rFonts w:ascii="Times New Roman" w:hAnsi="Times New Roman" w:cs="Times New Roman"/>
          <w:b/>
          <w:sz w:val="24"/>
          <w:szCs w:val="24"/>
        </w:rPr>
        <w:t xml:space="preserve"> by Errol Morris.</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The Academy Award-winning documentary filmmaker in this essay writes about the imperative view of truth. Based on the story of a man who was sentenced to die in Huntsville, Texas, Morris explains how it is difficult to find out the truth about the answers we seek to understand. He explains that it is not often that people find the truth even after thorough investigations.  </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In giving, I connect with others</w:t>
      </w:r>
      <w:r w:rsidRPr="00211CC2">
        <w:rPr>
          <w:rFonts w:ascii="Times New Roman" w:hAnsi="Times New Roman" w:cs="Times New Roman"/>
          <w:b/>
          <w:sz w:val="24"/>
          <w:szCs w:val="24"/>
        </w:rPr>
        <w:t xml:space="preserve"> by Isabelle Allende.</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Living by someone to love is the most precious feeling that one could ever hope for, Allende explains in this story. Based on her personal story in her encounter with her daughter show inspired by this story, Allende explains the inspiration she found in the life of service that her daughter led as well as the comfort she was able to give her. The story shows how her daughter's death opened her eyes and gave her some important life lessons.  </w:t>
      </w:r>
    </w:p>
    <w:p w:rsidR="00482174" w:rsidRPr="00211CC2" w:rsidRDefault="00482174" w:rsidP="00211CC2">
      <w:pPr>
        <w:spacing w:after="0" w:line="480" w:lineRule="auto"/>
        <w:rPr>
          <w:rFonts w:ascii="Times New Roman" w:hAnsi="Times New Roman" w:cs="Times New Roman"/>
          <w:b/>
          <w:sz w:val="24"/>
          <w:szCs w:val="24"/>
        </w:rPr>
      </w:pPr>
      <w:r w:rsidRPr="00211CC2">
        <w:rPr>
          <w:rFonts w:ascii="Times New Roman" w:hAnsi="Times New Roman" w:cs="Times New Roman"/>
          <w:b/>
          <w:i/>
          <w:sz w:val="24"/>
          <w:szCs w:val="24"/>
        </w:rPr>
        <w:t>Saying thanks to my ghost</w:t>
      </w:r>
      <w:r w:rsidRPr="00211CC2">
        <w:rPr>
          <w:rFonts w:ascii="Times New Roman" w:hAnsi="Times New Roman" w:cs="Times New Roman"/>
          <w:b/>
          <w:sz w:val="24"/>
          <w:szCs w:val="24"/>
        </w:rPr>
        <w:t xml:space="preserve"> by Amy Tan</w:t>
      </w:r>
    </w:p>
    <w:p w:rsidR="00482174" w:rsidRPr="00482174" w:rsidRDefault="00482174" w:rsidP="00211CC2">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In this story, Amy Tan explains how she has not believed in ghosts, but after encountering so many inspirations that she could not explain, she came to believe in the ghosts. </w:t>
      </w:r>
      <w:r w:rsidRPr="00482174">
        <w:rPr>
          <w:rFonts w:ascii="Times New Roman" w:hAnsi="Times New Roman" w:cs="Times New Roman"/>
          <w:sz w:val="24"/>
          <w:szCs w:val="24"/>
        </w:rPr>
        <w:lastRenderedPageBreak/>
        <w:t>Tan has come to appreciate and embrace the ghosts citing that they have brought her me</w:t>
      </w:r>
      <w:r w:rsidR="00211CC2">
        <w:rPr>
          <w:rFonts w:ascii="Times New Roman" w:hAnsi="Times New Roman" w:cs="Times New Roman"/>
          <w:sz w:val="24"/>
          <w:szCs w:val="24"/>
        </w:rPr>
        <w:t>ssages of love, joy, and peace.</w:t>
      </w:r>
    </w:p>
    <w:p w:rsidR="00482174" w:rsidRPr="00211CC2" w:rsidRDefault="00211CC2" w:rsidP="00211CC2">
      <w:pPr>
        <w:spacing w:after="0" w:line="480" w:lineRule="auto"/>
        <w:jc w:val="center"/>
        <w:rPr>
          <w:rFonts w:ascii="Times New Roman" w:hAnsi="Times New Roman" w:cs="Times New Roman"/>
          <w:b/>
          <w:sz w:val="24"/>
          <w:szCs w:val="24"/>
        </w:rPr>
      </w:pPr>
      <w:r w:rsidRPr="00211CC2">
        <w:rPr>
          <w:rFonts w:ascii="Times New Roman" w:hAnsi="Times New Roman" w:cs="Times New Roman"/>
          <w:b/>
          <w:sz w:val="24"/>
          <w:szCs w:val="24"/>
        </w:rPr>
        <w:t xml:space="preserve">Part 2: </w:t>
      </w:r>
      <w:r w:rsidR="00482174" w:rsidRPr="00211CC2">
        <w:rPr>
          <w:rFonts w:ascii="Times New Roman" w:hAnsi="Times New Roman" w:cs="Times New Roman"/>
          <w:b/>
          <w:sz w:val="24"/>
          <w:szCs w:val="24"/>
        </w:rPr>
        <w:t>Telling a Story: Sharing is the Highest Form of Love</w:t>
      </w:r>
    </w:p>
    <w:p w:rsidR="00482174"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I have lived a life with love and compassion towards others because I believe it is the way to show the highest form of love. We are living in a society where people mind their businesses and would not care even if their neighbors slept without anything in the stomach. I grew up in a big and religious family. My father being an active church member, I never missed a service on Sundays. I grew to believe and master the teachings I learned in my Sunday school, which have significantly helped me to live not only in harmony with other people but also widened my understanding of other people's experiences. In the church, we were taught that charity signifies the reciprocal love between God and human beings. However, I have come to believe that the act of sharing is the highest form of love that I can show the people I live with.</w:t>
      </w:r>
    </w:p>
    <w:p w:rsidR="007C7B09" w:rsidRPr="00482174" w:rsidRDefault="00482174" w:rsidP="00482174">
      <w:pPr>
        <w:spacing w:after="0" w:line="480" w:lineRule="auto"/>
        <w:ind w:firstLine="720"/>
        <w:rPr>
          <w:rFonts w:ascii="Times New Roman" w:hAnsi="Times New Roman" w:cs="Times New Roman"/>
          <w:sz w:val="24"/>
          <w:szCs w:val="24"/>
        </w:rPr>
      </w:pPr>
      <w:r w:rsidRPr="00482174">
        <w:rPr>
          <w:rFonts w:ascii="Times New Roman" w:hAnsi="Times New Roman" w:cs="Times New Roman"/>
          <w:sz w:val="24"/>
          <w:szCs w:val="24"/>
        </w:rPr>
        <w:t xml:space="preserve">For many people, charity is an idea left for the influential and well-to-do people in society. But, I am here to challenge this notion that you don't need to have a lot of money in your bank account to become charitable. I grew up in a family struggling to make ends meet was the order of the day, but I never felt the pinch, not because my parents struggled to provide for us, but because as a family, we shared whatever little we got. My parents could not afford to give us expensive gifts, but I remember even during Christmas, my mother could cook and decide to call the neighbors who could not afford anything. As such, I learned that people could appreciate something little that you do them even if you don't see it as such. I adopted this idea for everyplace I live in, and it has become my greatest philosophy because I don't need to provide everything one need, but the little I can give to help; that is what I consider the greatest help. Over the years, I have tried to help others, either through material things or service. Through my </w:t>
      </w:r>
      <w:r w:rsidRPr="00482174">
        <w:rPr>
          <w:rFonts w:ascii="Times New Roman" w:hAnsi="Times New Roman" w:cs="Times New Roman"/>
          <w:sz w:val="24"/>
          <w:szCs w:val="24"/>
        </w:rPr>
        <w:lastRenderedPageBreak/>
        <w:t xml:space="preserve">service as a volunteer in the community health center, I help take care of the sick, especially those whose relatives cannot make it frequently. I help; however, I can because I believe that you can only give what you have. </w:t>
      </w:r>
    </w:p>
    <w:sectPr w:rsidR="007C7B09" w:rsidRPr="00482174" w:rsidSect="004821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58D" w:rsidRDefault="004C658D" w:rsidP="00482174">
      <w:pPr>
        <w:spacing w:after="0" w:line="240" w:lineRule="auto"/>
      </w:pPr>
      <w:r>
        <w:separator/>
      </w:r>
    </w:p>
  </w:endnote>
  <w:endnote w:type="continuationSeparator" w:id="0">
    <w:p w:rsidR="004C658D" w:rsidRDefault="004C658D" w:rsidP="00482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58D" w:rsidRDefault="004C658D" w:rsidP="00482174">
      <w:pPr>
        <w:spacing w:after="0" w:line="240" w:lineRule="auto"/>
      </w:pPr>
      <w:r>
        <w:separator/>
      </w:r>
    </w:p>
  </w:footnote>
  <w:footnote w:type="continuationSeparator" w:id="0">
    <w:p w:rsidR="004C658D" w:rsidRDefault="004C658D" w:rsidP="00482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74" w:rsidRDefault="00211CC2">
    <w:pPr>
      <w:pStyle w:val="Header"/>
    </w:pPr>
    <w:r w:rsidRPr="00211CC2">
      <w:rPr>
        <w:rFonts w:ascii="Times New Roman" w:hAnsi="Times New Roman" w:cs="Times New Roman"/>
        <w:sz w:val="24"/>
        <w:szCs w:val="24"/>
      </w:rPr>
      <w:t>TELLING A STORY</w:t>
    </w:r>
    <w:r w:rsidRPr="00211CC2">
      <w:rPr>
        <w:rFonts w:ascii="Times New Roman" w:hAnsi="Times New Roman" w:cs="Times New Roman"/>
        <w:sz w:val="24"/>
        <w:szCs w:val="24"/>
      </w:rPr>
      <w:tab/>
    </w:r>
    <w:r w:rsidRPr="00211CC2">
      <w:rPr>
        <w:rFonts w:ascii="Times New Roman" w:hAnsi="Times New Roman" w:cs="Times New Roman"/>
        <w:sz w:val="24"/>
        <w:szCs w:val="24"/>
      </w:rPr>
      <w:tab/>
    </w:r>
    <w:r w:rsidRPr="00211CC2">
      <w:rPr>
        <w:rFonts w:ascii="Times New Roman" w:hAnsi="Times New Roman" w:cs="Times New Roman"/>
        <w:sz w:val="24"/>
        <w:szCs w:val="24"/>
      </w:rPr>
      <w:fldChar w:fldCharType="begin"/>
    </w:r>
    <w:r w:rsidRPr="00211CC2">
      <w:rPr>
        <w:rFonts w:ascii="Times New Roman" w:hAnsi="Times New Roman" w:cs="Times New Roman"/>
        <w:sz w:val="24"/>
        <w:szCs w:val="24"/>
      </w:rPr>
      <w:instrText xml:space="preserve"> PAGE   \* MERGEFORMAT </w:instrText>
    </w:r>
    <w:r w:rsidRPr="00211CC2">
      <w:rPr>
        <w:rFonts w:ascii="Times New Roman" w:hAnsi="Times New Roman" w:cs="Times New Roman"/>
        <w:sz w:val="24"/>
        <w:szCs w:val="24"/>
      </w:rPr>
      <w:fldChar w:fldCharType="separate"/>
    </w:r>
    <w:r w:rsidR="00950681">
      <w:rPr>
        <w:rFonts w:ascii="Times New Roman" w:hAnsi="Times New Roman" w:cs="Times New Roman"/>
        <w:noProof/>
        <w:sz w:val="24"/>
        <w:szCs w:val="24"/>
      </w:rPr>
      <w:t>2</w:t>
    </w:r>
    <w:r w:rsidRPr="00211C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74" w:rsidRPr="00211CC2" w:rsidRDefault="00482174">
    <w:pPr>
      <w:pStyle w:val="Header"/>
      <w:rPr>
        <w:rFonts w:ascii="Times New Roman" w:hAnsi="Times New Roman" w:cs="Times New Roman"/>
        <w:sz w:val="24"/>
        <w:szCs w:val="24"/>
      </w:rPr>
    </w:pPr>
    <w:r w:rsidRPr="00211CC2">
      <w:rPr>
        <w:rFonts w:ascii="Times New Roman" w:hAnsi="Times New Roman" w:cs="Times New Roman"/>
        <w:sz w:val="24"/>
        <w:szCs w:val="24"/>
      </w:rPr>
      <w:t xml:space="preserve">Running head: </w:t>
    </w:r>
    <w:r w:rsidR="00211CC2" w:rsidRPr="00211CC2">
      <w:rPr>
        <w:rFonts w:ascii="Times New Roman" w:hAnsi="Times New Roman" w:cs="Times New Roman"/>
        <w:sz w:val="24"/>
        <w:szCs w:val="24"/>
      </w:rPr>
      <w:t>TELLING A STORY</w:t>
    </w:r>
    <w:r w:rsidR="00211CC2" w:rsidRPr="00211CC2">
      <w:rPr>
        <w:rFonts w:ascii="Times New Roman" w:hAnsi="Times New Roman" w:cs="Times New Roman"/>
        <w:sz w:val="24"/>
        <w:szCs w:val="24"/>
      </w:rPr>
      <w:tab/>
    </w:r>
    <w:r w:rsidR="00211CC2" w:rsidRPr="00211CC2">
      <w:rPr>
        <w:rFonts w:ascii="Times New Roman" w:hAnsi="Times New Roman" w:cs="Times New Roman"/>
        <w:sz w:val="24"/>
        <w:szCs w:val="24"/>
      </w:rPr>
      <w:tab/>
    </w:r>
    <w:r w:rsidR="00211CC2" w:rsidRPr="00211CC2">
      <w:rPr>
        <w:rFonts w:ascii="Times New Roman" w:hAnsi="Times New Roman" w:cs="Times New Roman"/>
        <w:sz w:val="24"/>
        <w:szCs w:val="24"/>
      </w:rPr>
      <w:fldChar w:fldCharType="begin"/>
    </w:r>
    <w:r w:rsidR="00211CC2" w:rsidRPr="00211CC2">
      <w:rPr>
        <w:rFonts w:ascii="Times New Roman" w:hAnsi="Times New Roman" w:cs="Times New Roman"/>
        <w:sz w:val="24"/>
        <w:szCs w:val="24"/>
      </w:rPr>
      <w:instrText xml:space="preserve"> PAGE   \* MERGEFORMAT </w:instrText>
    </w:r>
    <w:r w:rsidR="00211CC2" w:rsidRPr="00211CC2">
      <w:rPr>
        <w:rFonts w:ascii="Times New Roman" w:hAnsi="Times New Roman" w:cs="Times New Roman"/>
        <w:sz w:val="24"/>
        <w:szCs w:val="24"/>
      </w:rPr>
      <w:fldChar w:fldCharType="separate"/>
    </w:r>
    <w:r w:rsidR="00950681">
      <w:rPr>
        <w:rFonts w:ascii="Times New Roman" w:hAnsi="Times New Roman" w:cs="Times New Roman"/>
        <w:noProof/>
        <w:sz w:val="24"/>
        <w:szCs w:val="24"/>
      </w:rPr>
      <w:t>1</w:t>
    </w:r>
    <w:r w:rsidR="00211CC2" w:rsidRPr="00211C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3BF"/>
    <w:rsid w:val="00085F1C"/>
    <w:rsid w:val="001D403E"/>
    <w:rsid w:val="00211CC2"/>
    <w:rsid w:val="004553BF"/>
    <w:rsid w:val="00482174"/>
    <w:rsid w:val="004C658D"/>
    <w:rsid w:val="007C7B09"/>
    <w:rsid w:val="00892BB4"/>
    <w:rsid w:val="00950681"/>
    <w:rsid w:val="009874B1"/>
    <w:rsid w:val="00B10060"/>
    <w:rsid w:val="00CA5CEA"/>
    <w:rsid w:val="00F8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74"/>
  </w:style>
  <w:style w:type="paragraph" w:styleId="Footer">
    <w:name w:val="footer"/>
    <w:basedOn w:val="Normal"/>
    <w:link w:val="FooterChar"/>
    <w:uiPriority w:val="99"/>
    <w:unhideWhenUsed/>
    <w:rsid w:val="00482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74"/>
  </w:style>
  <w:style w:type="paragraph" w:styleId="Footer">
    <w:name w:val="footer"/>
    <w:basedOn w:val="Normal"/>
    <w:link w:val="FooterChar"/>
    <w:uiPriority w:val="99"/>
    <w:unhideWhenUsed/>
    <w:rsid w:val="00482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2020-09-18T13:19:00Z</dcterms:created>
  <dcterms:modified xsi:type="dcterms:W3CDTF">2020-09-18T13:19:00Z</dcterms:modified>
</cp:coreProperties>
</file>